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5B3B" w14:textId="2312D828" w:rsidR="008E6519" w:rsidRPr="008E6519" w:rsidRDefault="008E651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Pr="008E6519">
        <w:rPr>
          <w:b/>
          <w:bCs/>
          <w:sz w:val="28"/>
          <w:szCs w:val="28"/>
        </w:rPr>
        <w:t>NEW PATIENT BILLING INFORMATION</w:t>
      </w:r>
    </w:p>
    <w:p w14:paraId="4C0EAA49" w14:textId="77777777" w:rsidR="008E6519" w:rsidRPr="00402AE1" w:rsidRDefault="008E6519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8"/>
        <w:tblW w:w="10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5426"/>
        <w:gridCol w:w="8"/>
      </w:tblGrid>
      <w:tr w:rsidR="008E6519" w:rsidRPr="00402AE1" w14:paraId="3C9C552C" w14:textId="77777777" w:rsidTr="008E6519">
        <w:trPr>
          <w:cantSplit/>
          <w:trHeight w:val="795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96FBF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</w:tc>
        <w:tc>
          <w:tcPr>
            <w:tcW w:w="5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D1C6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Guarantor’s (Policy Holder’s) Date of Birth</w:t>
            </w:r>
          </w:p>
        </w:tc>
      </w:tr>
      <w:tr w:rsidR="008E6519" w:rsidRPr="00402AE1" w14:paraId="7C84A15A" w14:textId="77777777" w:rsidTr="008E6519">
        <w:trPr>
          <w:cantSplit/>
          <w:trHeight w:val="599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C5452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402AE1">
              <w:rPr>
                <w:rFonts w:ascii="Arial" w:hAnsi="Arial" w:cs="Arial"/>
                <w:b/>
                <w:sz w:val="24"/>
                <w:szCs w:val="24"/>
              </w:rPr>
              <w:t>Date of Birth (Patient)</w:t>
            </w:r>
          </w:p>
        </w:tc>
        <w:tc>
          <w:tcPr>
            <w:tcW w:w="5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BB7BD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8E6519" w:rsidRPr="00402AE1" w14:paraId="67AED079" w14:textId="77777777" w:rsidTr="008E6519">
        <w:trPr>
          <w:cantSplit/>
          <w:trHeight w:val="615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EF5C8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5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A557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</w:tr>
      <w:tr w:rsidR="008E6519" w:rsidRPr="00402AE1" w14:paraId="35B9D715" w14:textId="77777777" w:rsidTr="008E6519">
        <w:trPr>
          <w:cantSplit/>
          <w:trHeight w:val="599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91F1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 xml:space="preserve">Mobile/Cell Phone </w:t>
            </w:r>
          </w:p>
        </w:tc>
        <w:tc>
          <w:tcPr>
            <w:tcW w:w="5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982D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8E6519" w14:paraId="44A4FCD6" w14:textId="77777777" w:rsidTr="008E6519">
        <w:trPr>
          <w:cantSplit/>
          <w:trHeight w:val="918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0736" w14:textId="7E311629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Patient Employer (or School Name if minor</w:t>
            </w:r>
            <w:r w:rsidRPr="00402AE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8A8081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9F32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402AE1">
              <w:rPr>
                <w:rFonts w:ascii="Arial" w:hAnsi="Arial" w:cs="Arial"/>
                <w:sz w:val="24"/>
                <w:szCs w:val="24"/>
              </w:rPr>
              <w:t>Occupation (if applicable)</w:t>
            </w:r>
          </w:p>
          <w:p w14:paraId="3F97FBD5" w14:textId="77777777" w:rsidR="008E6519" w:rsidRPr="00402AE1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19" w14:paraId="722313EA" w14:textId="77777777" w:rsidTr="008E6519">
        <w:trPr>
          <w:gridAfter w:val="1"/>
          <w:wAfter w:w="8" w:type="dxa"/>
          <w:cantSplit/>
          <w:trHeight w:val="1485"/>
        </w:trPr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6B26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an Auto Insurance case?    </w:t>
            </w:r>
          </w:p>
          <w:p w14:paraId="5B0F3644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1C802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a Worker’s Comp case?      </w:t>
            </w:r>
          </w:p>
          <w:p w14:paraId="6682F7D9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496B3B3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1424" wp14:editId="78ED888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46355</wp:posOffset>
                      </wp:positionV>
                      <wp:extent cx="65722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292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55pt;margin-top:3.6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"/>
                  </w:pict>
                </mc:Fallback>
              </mc:AlternateContent>
            </w:r>
          </w:p>
          <w:p w14:paraId="31CC7338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6CFFF1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Insurance co. name ___________________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60E9374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6FA376CC" w14:textId="3C2C2EDC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#_____________________________</w:t>
            </w:r>
          </w:p>
          <w:p w14:paraId="6D115D6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4E3A1F66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Address/Phone</w:t>
            </w:r>
          </w:p>
          <w:p w14:paraId="26D36F30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185D43D4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DDA2E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4CFFE91E" w14:textId="0B743E6F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  </w:t>
            </w:r>
          </w:p>
          <w:p w14:paraId="109EFA38" w14:textId="3D06CAA9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Injury (if applicable) ________________</w:t>
            </w:r>
          </w:p>
          <w:p w14:paraId="3DF1F369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Referral necessary to see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specialist?</w:t>
            </w:r>
            <w:proofErr w:type="gramEnd"/>
          </w:p>
          <w:p w14:paraId="0613DE69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1EC3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If Yes, is Auto Primary or Secondary</w:t>
            </w:r>
          </w:p>
          <w:p w14:paraId="40D0F6A8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  <w:p w14:paraId="2B936060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attorney involved?  </w:t>
            </w:r>
          </w:p>
          <w:p w14:paraId="4FE51871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  <w:p w14:paraId="22E79187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  <w:p w14:paraId="28C69FCB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SECONDARY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 or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AUTO</w:t>
            </w:r>
          </w:p>
          <w:p w14:paraId="66ECE79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  <w:p w14:paraId="297E6D12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Insurance co. name 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22B08C1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#______________________________</w:t>
            </w:r>
          </w:p>
          <w:p w14:paraId="77FBBD4F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0F9A80CE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Address/Phone</w:t>
            </w:r>
          </w:p>
          <w:p w14:paraId="354C111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42395ACE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16B6B755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434A22CD" w14:textId="77777777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policy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2D5D5F70" w14:textId="18B37E99" w:rsidR="008E6519" w:rsidRDefault="008E6519" w:rsidP="008E6519">
            <w:pPr>
              <w:spacing w:before="40" w:line="256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Injury (if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applicable)_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8E6519" w14:paraId="681FF916" w14:textId="77777777" w:rsidTr="008E6519">
        <w:trPr>
          <w:cantSplit/>
          <w:trHeight w:val="1831"/>
        </w:trPr>
        <w:tc>
          <w:tcPr>
            <w:tcW w:w="10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FFC1B" w14:textId="390C64D0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this is an Auto case you must include the adjuster’s contact information, claim number and date of accident.</w:t>
            </w:r>
          </w:p>
          <w:p w14:paraId="2B844001" w14:textId="6E9ECA00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Auto </w:t>
            </w:r>
            <w:proofErr w:type="gramStart"/>
            <w:r>
              <w:rPr>
                <w:rFonts w:ascii="Arial" w:hAnsi="Arial" w:cs="Arial"/>
              </w:rPr>
              <w:t>case</w:t>
            </w:r>
            <w:proofErr w:type="gramEnd"/>
            <w:r>
              <w:rPr>
                <w:rFonts w:ascii="Arial" w:hAnsi="Arial" w:cs="Arial"/>
              </w:rPr>
              <w:t xml:space="preserve"> please indicate where and when you had prior treatment.</w:t>
            </w:r>
          </w:p>
          <w:p w14:paraId="4E377AA3" w14:textId="1F9AE3D8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is a Worker’s Comp </w:t>
            </w:r>
            <w:proofErr w:type="gramStart"/>
            <w:r>
              <w:rPr>
                <w:rFonts w:ascii="Arial" w:hAnsi="Arial" w:cs="Arial"/>
              </w:rPr>
              <w:t>case</w:t>
            </w:r>
            <w:proofErr w:type="gramEnd"/>
            <w:r>
              <w:rPr>
                <w:rFonts w:ascii="Arial" w:hAnsi="Arial" w:cs="Arial"/>
              </w:rPr>
              <w:t xml:space="preserve"> you must include the claim # and address with date of injury.                     </w:t>
            </w:r>
          </w:p>
          <w:p w14:paraId="3548FB0F" w14:textId="77777777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is Attorney on </w:t>
            </w:r>
            <w:proofErr w:type="gramStart"/>
            <w:r>
              <w:rPr>
                <w:rFonts w:ascii="Arial" w:hAnsi="Arial" w:cs="Arial"/>
              </w:rPr>
              <w:t>case</w:t>
            </w:r>
            <w:proofErr w:type="gramEnd"/>
            <w:r>
              <w:rPr>
                <w:rFonts w:ascii="Arial" w:hAnsi="Arial" w:cs="Arial"/>
              </w:rPr>
              <w:t xml:space="preserve"> we must have name and contact info for release of records</w:t>
            </w:r>
          </w:p>
          <w:p w14:paraId="4168AF75" w14:textId="14239CF4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19" w14:paraId="52E97075" w14:textId="77777777" w:rsidTr="008E6519">
        <w:trPr>
          <w:cantSplit/>
          <w:trHeight w:val="66"/>
        </w:trPr>
        <w:tc>
          <w:tcPr>
            <w:tcW w:w="10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BC2D" w14:textId="77777777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Primary Care/Referring PHYSICIAN NAME, ADDRESS, PHONE, FAX- Please provide </w:t>
            </w:r>
          </w:p>
          <w:p w14:paraId="7D76D57F" w14:textId="77777777" w:rsidR="008E6519" w:rsidRDefault="008E6519" w:rsidP="008E6519">
            <w:pPr>
              <w:spacing w:before="40" w:line="480" w:lineRule="auto"/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2D2C7" w14:textId="4A2F3DFD" w:rsidR="008E6519" w:rsidRDefault="008E6519"/>
    <w:p w14:paraId="1169EBB4" w14:textId="2784153C" w:rsidR="008E6519" w:rsidRDefault="008E6519"/>
    <w:p w14:paraId="112F6528" w14:textId="62487882" w:rsidR="008E6519" w:rsidRDefault="008E6519"/>
    <w:p w14:paraId="393F88C5" w14:textId="77777777" w:rsidR="008E6519" w:rsidRDefault="008E6519" w:rsidP="008E6519">
      <w:pPr>
        <w:rPr>
          <w:rFonts w:ascii="Arial" w:hAnsi="Arial" w:cs="Arial"/>
          <w:sz w:val="24"/>
          <w:szCs w:val="24"/>
        </w:rPr>
      </w:pPr>
    </w:p>
    <w:p w14:paraId="11441049" w14:textId="77777777" w:rsidR="008E6519" w:rsidRDefault="008E6519" w:rsidP="008E6519">
      <w:pPr>
        <w:ind w:left="-810"/>
      </w:pPr>
    </w:p>
    <w:sectPr w:rsidR="008E65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0CD8" w14:textId="77777777" w:rsidR="00FA7E6E" w:rsidRDefault="00FA7E6E" w:rsidP="008E6519">
      <w:pPr>
        <w:spacing w:after="0" w:line="240" w:lineRule="auto"/>
      </w:pPr>
      <w:r>
        <w:separator/>
      </w:r>
    </w:p>
  </w:endnote>
  <w:endnote w:type="continuationSeparator" w:id="0">
    <w:p w14:paraId="11FFE9AD" w14:textId="77777777" w:rsidR="00FA7E6E" w:rsidRDefault="00FA7E6E" w:rsidP="008E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BAC2" w14:textId="77777777" w:rsidR="00FA7E6E" w:rsidRDefault="00FA7E6E" w:rsidP="008E6519">
      <w:pPr>
        <w:spacing w:after="0" w:line="240" w:lineRule="auto"/>
      </w:pPr>
      <w:r>
        <w:separator/>
      </w:r>
    </w:p>
  </w:footnote>
  <w:footnote w:type="continuationSeparator" w:id="0">
    <w:p w14:paraId="6891D5E2" w14:textId="77777777" w:rsidR="00FA7E6E" w:rsidRDefault="00FA7E6E" w:rsidP="008E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6801" w14:textId="670544AF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NEAL ALPINER M.D. FAAP, FAAPMR</w:t>
    </w:r>
    <w:r>
      <w:rPr>
        <w:rFonts w:ascii="Arial" w:eastAsia="Times New Roman" w:hAnsi="Arial" w:cs="Arial"/>
      </w:rPr>
      <w:t>, CLCP</w:t>
    </w:r>
  </w:p>
  <w:p w14:paraId="7C81D217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43700 Woodward Avenue Suite 114</w:t>
    </w:r>
  </w:p>
  <w:p w14:paraId="1B65B37E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Bloomfield Hills, MI 48302</w:t>
    </w:r>
  </w:p>
  <w:p w14:paraId="27A3BB6C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Ph 877-433-7767    Fax 877-433-6907</w:t>
    </w:r>
  </w:p>
  <w:p w14:paraId="4F59DF1F" w14:textId="77777777" w:rsidR="008E6519" w:rsidRPr="008E6519" w:rsidRDefault="008E6519" w:rsidP="008E651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</w:rPr>
    </w:pPr>
    <w:r w:rsidRPr="008E6519">
      <w:rPr>
        <w:rFonts w:ascii="Arial" w:eastAsia="Times New Roman" w:hAnsi="Arial" w:cs="Arial"/>
      </w:rPr>
      <w:t>Board Certified Pediatrics, Board Certified PM &amp; R</w:t>
    </w:r>
  </w:p>
  <w:p w14:paraId="298C14C6" w14:textId="77777777" w:rsidR="008E6519" w:rsidRDefault="008E6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9"/>
    <w:rsid w:val="00066288"/>
    <w:rsid w:val="00402AE1"/>
    <w:rsid w:val="008E6519"/>
    <w:rsid w:val="00D2783A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0F0D"/>
  <w15:chartTrackingRefBased/>
  <w15:docId w15:val="{CD86DD02-CCE6-4CFD-A137-84E553B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19"/>
  </w:style>
  <w:style w:type="paragraph" w:styleId="Footer">
    <w:name w:val="footer"/>
    <w:basedOn w:val="Normal"/>
    <w:link w:val="FooterChar"/>
    <w:uiPriority w:val="99"/>
    <w:unhideWhenUsed/>
    <w:rsid w:val="008E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2020-06-12T15:31:00Z</dcterms:created>
  <dcterms:modified xsi:type="dcterms:W3CDTF">2020-06-12T15:32:00Z</dcterms:modified>
</cp:coreProperties>
</file>